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FB" w:rsidRDefault="006721FB" w:rsidP="000F5C6F">
      <w:pPr>
        <w:tabs>
          <w:tab w:val="left" w:pos="3075"/>
          <w:tab w:val="right" w:pos="9072"/>
        </w:tabs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3A3DA0" w:rsidRPr="006721FB" w:rsidRDefault="006721FB" w:rsidP="000F5C6F">
      <w:pPr>
        <w:tabs>
          <w:tab w:val="left" w:pos="3075"/>
          <w:tab w:val="right" w:pos="9072"/>
        </w:tabs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6721FB">
        <w:rPr>
          <w:rFonts w:ascii="Verdana" w:hAnsi="Verdana"/>
          <w:b/>
          <w:sz w:val="20"/>
          <w:szCs w:val="20"/>
        </w:rPr>
        <w:t>П</w:t>
      </w:r>
      <w:r>
        <w:rPr>
          <w:rFonts w:ascii="Verdana" w:hAnsi="Verdana"/>
          <w:b/>
          <w:sz w:val="20"/>
          <w:szCs w:val="20"/>
        </w:rPr>
        <w:t xml:space="preserve"> </w:t>
      </w:r>
      <w:r w:rsidRPr="006721FB">
        <w:rPr>
          <w:rFonts w:ascii="Verdana" w:hAnsi="Verdana"/>
          <w:b/>
          <w:sz w:val="20"/>
          <w:szCs w:val="20"/>
        </w:rPr>
        <w:t>Р</w:t>
      </w:r>
      <w:r>
        <w:rPr>
          <w:rFonts w:ascii="Verdana" w:hAnsi="Verdana"/>
          <w:b/>
          <w:sz w:val="20"/>
          <w:szCs w:val="20"/>
        </w:rPr>
        <w:t xml:space="preserve"> </w:t>
      </w:r>
      <w:r w:rsidRPr="006721FB">
        <w:rPr>
          <w:rFonts w:ascii="Verdana" w:hAnsi="Verdana"/>
          <w:b/>
          <w:sz w:val="20"/>
          <w:szCs w:val="20"/>
        </w:rPr>
        <w:t>О</w:t>
      </w:r>
      <w:r>
        <w:rPr>
          <w:rFonts w:ascii="Verdana" w:hAnsi="Verdana"/>
          <w:b/>
          <w:sz w:val="20"/>
          <w:szCs w:val="20"/>
        </w:rPr>
        <w:t xml:space="preserve"> </w:t>
      </w:r>
      <w:r w:rsidRPr="006721FB">
        <w:rPr>
          <w:rFonts w:ascii="Verdana" w:hAnsi="Verdana"/>
          <w:b/>
          <w:sz w:val="20"/>
          <w:szCs w:val="20"/>
        </w:rPr>
        <w:t>Т</w:t>
      </w:r>
      <w:r>
        <w:rPr>
          <w:rFonts w:ascii="Verdana" w:hAnsi="Verdana"/>
          <w:b/>
          <w:sz w:val="20"/>
          <w:szCs w:val="20"/>
        </w:rPr>
        <w:t xml:space="preserve"> </w:t>
      </w:r>
      <w:r w:rsidRPr="006721FB">
        <w:rPr>
          <w:rFonts w:ascii="Verdana" w:hAnsi="Verdana"/>
          <w:b/>
          <w:sz w:val="20"/>
          <w:szCs w:val="20"/>
        </w:rPr>
        <w:t>О</w:t>
      </w:r>
      <w:r>
        <w:rPr>
          <w:rFonts w:ascii="Verdana" w:hAnsi="Verdana"/>
          <w:b/>
          <w:sz w:val="20"/>
          <w:szCs w:val="20"/>
        </w:rPr>
        <w:t xml:space="preserve"> </w:t>
      </w:r>
      <w:r w:rsidRPr="006721FB">
        <w:rPr>
          <w:rFonts w:ascii="Verdana" w:hAnsi="Verdana"/>
          <w:b/>
          <w:sz w:val="20"/>
          <w:szCs w:val="20"/>
        </w:rPr>
        <w:t>К</w:t>
      </w:r>
      <w:r>
        <w:rPr>
          <w:rFonts w:ascii="Verdana" w:hAnsi="Verdana"/>
          <w:b/>
          <w:sz w:val="20"/>
          <w:szCs w:val="20"/>
        </w:rPr>
        <w:t xml:space="preserve"> </w:t>
      </w:r>
      <w:r w:rsidRPr="006721FB">
        <w:rPr>
          <w:rFonts w:ascii="Verdana" w:hAnsi="Verdana"/>
          <w:b/>
          <w:sz w:val="20"/>
          <w:szCs w:val="20"/>
        </w:rPr>
        <w:t>О</w:t>
      </w:r>
      <w:r>
        <w:rPr>
          <w:rFonts w:ascii="Verdana" w:hAnsi="Verdana"/>
          <w:b/>
          <w:sz w:val="20"/>
          <w:szCs w:val="20"/>
        </w:rPr>
        <w:t xml:space="preserve"> </w:t>
      </w:r>
      <w:r w:rsidRPr="006721FB">
        <w:rPr>
          <w:rFonts w:ascii="Verdana" w:hAnsi="Verdana"/>
          <w:b/>
          <w:sz w:val="20"/>
          <w:szCs w:val="20"/>
        </w:rPr>
        <w:t>Л</w:t>
      </w:r>
      <w:r w:rsidR="00F07C6D">
        <w:rPr>
          <w:rFonts w:ascii="Verdana" w:hAnsi="Verdana"/>
          <w:b/>
          <w:sz w:val="20"/>
          <w:szCs w:val="20"/>
        </w:rPr>
        <w:t xml:space="preserve"> №</w:t>
      </w:r>
      <w:r w:rsidR="000B5C23">
        <w:rPr>
          <w:rFonts w:ascii="Verdana" w:hAnsi="Verdana"/>
          <w:b/>
          <w:sz w:val="20"/>
          <w:szCs w:val="20"/>
        </w:rPr>
        <w:t xml:space="preserve"> </w:t>
      </w:r>
      <w:r w:rsidR="00F07C6D">
        <w:rPr>
          <w:rFonts w:ascii="Verdana" w:hAnsi="Verdana"/>
          <w:b/>
          <w:sz w:val="20"/>
          <w:szCs w:val="20"/>
        </w:rPr>
        <w:t>РД-18-</w:t>
      </w:r>
      <w:r w:rsidR="007705EE">
        <w:rPr>
          <w:rFonts w:ascii="Verdana" w:hAnsi="Verdana"/>
          <w:b/>
          <w:sz w:val="20"/>
          <w:szCs w:val="20"/>
        </w:rPr>
        <w:t>6</w:t>
      </w:r>
      <w:r w:rsidR="00427BC9">
        <w:rPr>
          <w:rFonts w:ascii="Verdana" w:hAnsi="Verdana"/>
          <w:b/>
          <w:sz w:val="20"/>
          <w:szCs w:val="20"/>
          <w:lang w:val="en-US"/>
        </w:rPr>
        <w:t>3</w:t>
      </w:r>
      <w:r w:rsidR="005F0AFA">
        <w:rPr>
          <w:rFonts w:ascii="Verdana" w:hAnsi="Verdana"/>
          <w:b/>
          <w:sz w:val="20"/>
          <w:szCs w:val="20"/>
        </w:rPr>
        <w:t>/</w:t>
      </w:r>
      <w:r w:rsidR="003F07B1">
        <w:rPr>
          <w:rFonts w:ascii="Verdana" w:hAnsi="Verdana"/>
          <w:b/>
          <w:sz w:val="20"/>
          <w:szCs w:val="20"/>
        </w:rPr>
        <w:t>1</w:t>
      </w:r>
      <w:r w:rsidR="00EA4241">
        <w:rPr>
          <w:rFonts w:ascii="Verdana" w:hAnsi="Verdana"/>
          <w:b/>
          <w:sz w:val="20"/>
          <w:szCs w:val="20"/>
          <w:lang w:val="en-US"/>
        </w:rPr>
        <w:t>1</w:t>
      </w:r>
      <w:r w:rsidR="00E16F34">
        <w:rPr>
          <w:rFonts w:ascii="Verdana" w:hAnsi="Verdana"/>
          <w:b/>
          <w:sz w:val="20"/>
          <w:szCs w:val="20"/>
        </w:rPr>
        <w:t>.0</w:t>
      </w:r>
      <w:r w:rsidR="003F07B1">
        <w:rPr>
          <w:rFonts w:ascii="Verdana" w:hAnsi="Verdana"/>
          <w:b/>
          <w:sz w:val="20"/>
          <w:szCs w:val="20"/>
        </w:rPr>
        <w:t>6</w:t>
      </w:r>
      <w:r w:rsidR="00E16F34">
        <w:rPr>
          <w:rFonts w:ascii="Verdana" w:hAnsi="Verdana"/>
          <w:b/>
          <w:sz w:val="20"/>
          <w:szCs w:val="20"/>
        </w:rPr>
        <w:t>.20</w:t>
      </w:r>
      <w:r w:rsidR="007B0181">
        <w:rPr>
          <w:rFonts w:ascii="Verdana" w:hAnsi="Verdana"/>
          <w:b/>
          <w:sz w:val="20"/>
          <w:szCs w:val="20"/>
        </w:rPr>
        <w:t>20</w:t>
      </w:r>
      <w:r w:rsidR="00C631D7">
        <w:rPr>
          <w:rFonts w:ascii="Verdana" w:hAnsi="Verdana"/>
          <w:b/>
          <w:sz w:val="20"/>
          <w:szCs w:val="20"/>
        </w:rPr>
        <w:t xml:space="preserve"> г. </w:t>
      </w:r>
    </w:p>
    <w:p w:rsidR="009A2A10" w:rsidRPr="006721FB" w:rsidRDefault="009A2A10" w:rsidP="003A3BF8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5F36F4" w:rsidRDefault="00AF38C5" w:rsidP="002B6DB8">
      <w:pPr>
        <w:pStyle w:val="Default"/>
        <w:spacing w:line="360" w:lineRule="auto"/>
        <w:jc w:val="center"/>
        <w:rPr>
          <w:rFonts w:ascii="Verdana" w:hAnsi="Verdana"/>
          <w:sz w:val="20"/>
          <w:szCs w:val="20"/>
        </w:rPr>
      </w:pPr>
      <w:r w:rsidRPr="006721FB">
        <w:rPr>
          <w:rFonts w:ascii="Verdana" w:hAnsi="Verdana"/>
          <w:sz w:val="20"/>
          <w:szCs w:val="20"/>
        </w:rPr>
        <w:t>о</w:t>
      </w:r>
      <w:r w:rsidR="0046645D">
        <w:rPr>
          <w:rFonts w:ascii="Verdana" w:hAnsi="Verdana"/>
          <w:sz w:val="20"/>
          <w:szCs w:val="20"/>
        </w:rPr>
        <w:t>т проведена писмена процедура за неприсъствено вземане на решение от</w:t>
      </w:r>
      <w:r w:rsidR="006721FB">
        <w:rPr>
          <w:rFonts w:ascii="Verdana" w:hAnsi="Verdana"/>
          <w:sz w:val="20"/>
          <w:szCs w:val="20"/>
        </w:rPr>
        <w:t xml:space="preserve"> </w:t>
      </w:r>
      <w:r w:rsidR="009D6CA8">
        <w:rPr>
          <w:rFonts w:ascii="Verdana" w:hAnsi="Verdana"/>
          <w:sz w:val="20"/>
          <w:szCs w:val="20"/>
        </w:rPr>
        <w:t>постоянната К</w:t>
      </w:r>
      <w:r w:rsidR="006721FB">
        <w:rPr>
          <w:rFonts w:ascii="Verdana" w:hAnsi="Verdana"/>
          <w:sz w:val="20"/>
          <w:szCs w:val="20"/>
        </w:rPr>
        <w:t>омисия по заетост към</w:t>
      </w:r>
    </w:p>
    <w:p w:rsidR="006721FB" w:rsidRDefault="006721FB" w:rsidP="002B6DB8">
      <w:pPr>
        <w:pStyle w:val="Default"/>
        <w:spacing w:line="360" w:lineRule="auto"/>
        <w:jc w:val="center"/>
        <w:rPr>
          <w:rFonts w:ascii="Verdana" w:hAnsi="Verdana"/>
          <w:sz w:val="20"/>
          <w:szCs w:val="20"/>
        </w:rPr>
      </w:pPr>
      <w:r w:rsidRPr="00F32B99">
        <w:rPr>
          <w:rFonts w:ascii="Verdana" w:hAnsi="Verdana"/>
          <w:sz w:val="20"/>
          <w:szCs w:val="20"/>
        </w:rPr>
        <w:t>Областния съвет за развитие на Област с административен център Кюстендил</w:t>
      </w:r>
    </w:p>
    <w:p w:rsidR="006D2902" w:rsidRPr="002B6DB8" w:rsidRDefault="006D2902" w:rsidP="0046645D">
      <w:pPr>
        <w:pStyle w:val="Default"/>
        <w:spacing w:line="360" w:lineRule="auto"/>
        <w:jc w:val="center"/>
        <w:rPr>
          <w:rFonts w:ascii="Verdana" w:hAnsi="Verdana"/>
          <w:sz w:val="20"/>
          <w:szCs w:val="20"/>
          <w:lang w:val="en-US"/>
        </w:rPr>
      </w:pPr>
    </w:p>
    <w:p w:rsidR="00C076EB" w:rsidRDefault="006D2902" w:rsidP="00C076EB">
      <w:pPr>
        <w:pStyle w:val="Default"/>
        <w:spacing w:line="360" w:lineRule="auto"/>
        <w:ind w:firstLine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Въз основа на чл. 9, т. 1 от Правилника за устройството и дейността на постоянната Комисия по заетост към Областния съвет за </w:t>
      </w:r>
      <w:r w:rsidRPr="009D6CA8">
        <w:rPr>
          <w:rFonts w:ascii="Verdana" w:hAnsi="Verdana"/>
          <w:sz w:val="20"/>
          <w:szCs w:val="20"/>
        </w:rPr>
        <w:t>развитие на Област с административен център Кюстендил</w:t>
      </w:r>
      <w:r>
        <w:rPr>
          <w:rFonts w:ascii="Verdana" w:hAnsi="Verdana"/>
          <w:sz w:val="20"/>
          <w:szCs w:val="20"/>
        </w:rPr>
        <w:t xml:space="preserve"> и чл. 6а, ал. 1 от Закона за мерките и действията по време на </w:t>
      </w:r>
      <w:r w:rsidR="00C076EB">
        <w:rPr>
          <w:rFonts w:ascii="Verdana" w:hAnsi="Verdana"/>
          <w:sz w:val="20"/>
          <w:szCs w:val="20"/>
        </w:rPr>
        <w:t xml:space="preserve">извънредното положение, обявено с Решение на Народното събрание от 13 март 2020 г. и за преодоляване на последиците, с писмо изх. № 04-03-7(1)/05.06.2020 г. бе </w:t>
      </w:r>
      <w:r w:rsidR="00FE720F">
        <w:rPr>
          <w:rFonts w:ascii="Verdana" w:hAnsi="Verdana"/>
          <w:sz w:val="20"/>
          <w:szCs w:val="20"/>
        </w:rPr>
        <w:t>инициирана</w:t>
      </w:r>
      <w:r w:rsidR="00C076EB">
        <w:rPr>
          <w:rFonts w:ascii="Verdana" w:hAnsi="Verdana"/>
          <w:sz w:val="20"/>
          <w:szCs w:val="20"/>
        </w:rPr>
        <w:t xml:space="preserve"> писмена процедура за неприсъствено вземане на решение по предложение на г-н Виктор Янев, областен управител и председател на Комисия по заетост за одобрение на:</w:t>
      </w:r>
    </w:p>
    <w:p w:rsidR="00C076EB" w:rsidRDefault="00C076EB" w:rsidP="00C076EB">
      <w:pPr>
        <w:pStyle w:val="Default"/>
        <w:numPr>
          <w:ilvl w:val="0"/>
          <w:numId w:val="27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„Методика за подбор и оценка на подадени проектни предложения от работодатели за включване в Регионална програма за заетост и обучение за област Кюстендил“;</w:t>
      </w:r>
    </w:p>
    <w:p w:rsidR="006D2902" w:rsidRPr="006D2902" w:rsidRDefault="00C076EB" w:rsidP="00C076EB">
      <w:pPr>
        <w:pStyle w:val="Default"/>
        <w:numPr>
          <w:ilvl w:val="0"/>
          <w:numId w:val="27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Състав на комисия, която да разработи Регионалната програма за заетост на областта и извърши оценка и подбор на постъпилите проектни предложения от областната и общинските администрации. </w:t>
      </w:r>
    </w:p>
    <w:p w:rsidR="00694422" w:rsidRDefault="00C076EB" w:rsidP="00FE720F">
      <w:pPr>
        <w:spacing w:after="0" w:line="360" w:lineRule="auto"/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Писмената процедура се проведе в периода от 05.06.2020 г.- 10.06.2020 г.</w:t>
      </w:r>
    </w:p>
    <w:p w:rsidR="00761C10" w:rsidRDefault="00761C10" w:rsidP="00FE720F">
      <w:pPr>
        <w:spacing w:after="0" w:line="360" w:lineRule="auto"/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Общият състав на Комисията по заетост е от 32 членове.</w:t>
      </w:r>
    </w:p>
    <w:p w:rsidR="00FE05E1" w:rsidRDefault="00A72FA3" w:rsidP="00FE05E1">
      <w:pPr>
        <w:spacing w:after="0" w:line="360" w:lineRule="auto"/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Писмено съгласие по предложените проекти на решение изразиха</w:t>
      </w:r>
      <w:r w:rsidR="00FD5C4C">
        <w:rPr>
          <w:rFonts w:ascii="Verdana" w:hAnsi="Verdana"/>
          <w:sz w:val="20"/>
          <w:szCs w:val="20"/>
        </w:rPr>
        <w:t xml:space="preserve"> повече от половината членове на комисията</w:t>
      </w:r>
      <w:r>
        <w:rPr>
          <w:rFonts w:ascii="Verdana" w:hAnsi="Verdana"/>
          <w:sz w:val="20"/>
          <w:szCs w:val="20"/>
        </w:rPr>
        <w:t xml:space="preserve">: г-н Виктор Янев- Председател на комисията, г-н Райчо Цветин- Заместник председател на Комисията, г-жа Юлиана Хаджийска- Секретар на комисията и членовете: д-р Матей </w:t>
      </w:r>
      <w:proofErr w:type="spellStart"/>
      <w:r>
        <w:rPr>
          <w:rFonts w:ascii="Verdana" w:hAnsi="Verdana"/>
          <w:sz w:val="20"/>
          <w:szCs w:val="20"/>
        </w:rPr>
        <w:t>Попниколов</w:t>
      </w:r>
      <w:proofErr w:type="spellEnd"/>
      <w:r>
        <w:rPr>
          <w:rFonts w:ascii="Verdana" w:hAnsi="Verdana"/>
          <w:sz w:val="20"/>
          <w:szCs w:val="20"/>
        </w:rPr>
        <w:t xml:space="preserve">, г-жа Гергана Михайлова, г-жа Василка Манчева, г-жа Силвия Стоянова, г-жа Станислава Поповска, г-жа Петя Доганджийска, г-н Мирослав Миланов, </w:t>
      </w:r>
      <w:r w:rsidR="00ED07AC">
        <w:rPr>
          <w:rFonts w:ascii="Verdana" w:hAnsi="Verdana"/>
          <w:sz w:val="20"/>
          <w:szCs w:val="20"/>
        </w:rPr>
        <w:t xml:space="preserve">г-н Славчо Коларски, г-н Тома Ташков, г-жа Мариана Стаменова, г-жа Красимира Методиева, г-жа Мая Арсова, </w:t>
      </w:r>
      <w:r w:rsidR="0009344C">
        <w:rPr>
          <w:rFonts w:ascii="Verdana" w:hAnsi="Verdana"/>
          <w:sz w:val="20"/>
          <w:szCs w:val="20"/>
        </w:rPr>
        <w:t xml:space="preserve">г-жа Василка Кирилова, г-н Валентин </w:t>
      </w:r>
      <w:proofErr w:type="spellStart"/>
      <w:r w:rsidR="0009344C">
        <w:rPr>
          <w:rFonts w:ascii="Verdana" w:hAnsi="Verdana"/>
          <w:sz w:val="20"/>
          <w:szCs w:val="20"/>
        </w:rPr>
        <w:t>Златински</w:t>
      </w:r>
      <w:proofErr w:type="spellEnd"/>
      <w:r w:rsidR="0009344C">
        <w:rPr>
          <w:rFonts w:ascii="Verdana" w:hAnsi="Verdana"/>
          <w:sz w:val="20"/>
          <w:szCs w:val="20"/>
        </w:rPr>
        <w:t xml:space="preserve">, г-жа Радостина Васева, г-н Яни Георгиев, г-н Иван Андонов, г-жа Даниела Стоянова, г-жа Юлия Любенова, </w:t>
      </w:r>
      <w:r w:rsidR="000F4FB1">
        <w:rPr>
          <w:rFonts w:ascii="Verdana" w:hAnsi="Verdana"/>
          <w:sz w:val="20"/>
          <w:szCs w:val="20"/>
        </w:rPr>
        <w:t xml:space="preserve">г-жа Ели </w:t>
      </w:r>
      <w:proofErr w:type="spellStart"/>
      <w:r w:rsidR="000F4FB1">
        <w:rPr>
          <w:rFonts w:ascii="Verdana" w:hAnsi="Verdana"/>
          <w:sz w:val="20"/>
          <w:szCs w:val="20"/>
        </w:rPr>
        <w:t>Подгорска</w:t>
      </w:r>
      <w:proofErr w:type="spellEnd"/>
      <w:r w:rsidR="000F4FB1">
        <w:rPr>
          <w:rFonts w:ascii="Verdana" w:hAnsi="Verdana"/>
          <w:sz w:val="20"/>
          <w:szCs w:val="20"/>
        </w:rPr>
        <w:t>,</w:t>
      </w:r>
      <w:r w:rsidR="00FD5C4C">
        <w:rPr>
          <w:rFonts w:ascii="Verdana" w:hAnsi="Verdana"/>
          <w:sz w:val="20"/>
          <w:szCs w:val="20"/>
        </w:rPr>
        <w:t xml:space="preserve"> г-жа Йорданка Германова,</w:t>
      </w:r>
      <w:r w:rsidR="00FD1D80">
        <w:rPr>
          <w:rFonts w:ascii="Verdana" w:hAnsi="Verdana"/>
          <w:sz w:val="20"/>
          <w:szCs w:val="20"/>
          <w:lang w:val="en-US"/>
        </w:rPr>
        <w:t xml:space="preserve"> </w:t>
      </w:r>
      <w:r w:rsidR="00FD1D80">
        <w:rPr>
          <w:rFonts w:ascii="Verdana" w:hAnsi="Verdana"/>
          <w:sz w:val="20"/>
          <w:szCs w:val="20"/>
        </w:rPr>
        <w:t xml:space="preserve">г-н Йордан </w:t>
      </w:r>
      <w:proofErr w:type="spellStart"/>
      <w:r w:rsidR="00FD1D80">
        <w:rPr>
          <w:rFonts w:ascii="Verdana" w:hAnsi="Verdana"/>
          <w:sz w:val="20"/>
          <w:szCs w:val="20"/>
        </w:rPr>
        <w:t>Беловодски</w:t>
      </w:r>
      <w:proofErr w:type="spellEnd"/>
      <w:r w:rsidR="00FD1D80">
        <w:rPr>
          <w:rFonts w:ascii="Verdana" w:hAnsi="Verdana"/>
          <w:sz w:val="20"/>
          <w:szCs w:val="20"/>
        </w:rPr>
        <w:t>,</w:t>
      </w:r>
      <w:r w:rsidR="00EA4241">
        <w:rPr>
          <w:rFonts w:ascii="Verdana" w:hAnsi="Verdana"/>
          <w:sz w:val="20"/>
          <w:szCs w:val="20"/>
          <w:lang w:val="en-US"/>
        </w:rPr>
        <w:t xml:space="preserve"> </w:t>
      </w:r>
      <w:r w:rsidR="0009344C">
        <w:rPr>
          <w:rFonts w:ascii="Verdana" w:hAnsi="Verdana"/>
          <w:sz w:val="20"/>
          <w:szCs w:val="20"/>
        </w:rPr>
        <w:t xml:space="preserve">г-н </w:t>
      </w:r>
      <w:proofErr w:type="spellStart"/>
      <w:r w:rsidR="0009344C">
        <w:rPr>
          <w:rFonts w:ascii="Verdana" w:hAnsi="Verdana"/>
          <w:sz w:val="20"/>
          <w:szCs w:val="20"/>
        </w:rPr>
        <w:t>Д</w:t>
      </w:r>
      <w:r w:rsidR="00761C10">
        <w:rPr>
          <w:rFonts w:ascii="Verdana" w:hAnsi="Verdana"/>
          <w:sz w:val="20"/>
          <w:szCs w:val="20"/>
        </w:rPr>
        <w:t>амчо</w:t>
      </w:r>
      <w:proofErr w:type="spellEnd"/>
      <w:r w:rsidR="00761C10">
        <w:rPr>
          <w:rFonts w:ascii="Verdana" w:hAnsi="Verdana"/>
          <w:sz w:val="20"/>
          <w:szCs w:val="20"/>
        </w:rPr>
        <w:t xml:space="preserve"> </w:t>
      </w:r>
      <w:proofErr w:type="spellStart"/>
      <w:r w:rsidR="00761C10">
        <w:rPr>
          <w:rFonts w:ascii="Verdana" w:hAnsi="Verdana"/>
          <w:sz w:val="20"/>
          <w:szCs w:val="20"/>
        </w:rPr>
        <w:t>Дамов</w:t>
      </w:r>
      <w:proofErr w:type="spellEnd"/>
      <w:r w:rsidR="00761C10">
        <w:rPr>
          <w:rFonts w:ascii="Verdana" w:hAnsi="Verdana"/>
          <w:sz w:val="20"/>
          <w:szCs w:val="20"/>
        </w:rPr>
        <w:t xml:space="preserve"> и г-н Стоян Стоилов- 27 членове. Съгласно чл. 13 и чл. 14 от Правилника </w:t>
      </w:r>
      <w:r w:rsidR="00303F5C">
        <w:rPr>
          <w:rFonts w:ascii="Verdana" w:hAnsi="Verdana"/>
          <w:sz w:val="20"/>
          <w:szCs w:val="20"/>
        </w:rPr>
        <w:t>условията за кворум и мнозинство при вземане на решения са спазени.</w:t>
      </w:r>
    </w:p>
    <w:p w:rsidR="002C7332" w:rsidRPr="002B6DB8" w:rsidRDefault="0009344C" w:rsidP="002B6DB8">
      <w:pPr>
        <w:spacing w:after="0" w:line="360" w:lineRule="auto"/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 указаният срок не постъпиха писмени възражения или други предложения.</w:t>
      </w:r>
    </w:p>
    <w:p w:rsidR="00303F5C" w:rsidRDefault="0022146A" w:rsidP="00303F5C">
      <w:pPr>
        <w:spacing w:after="0" w:line="360" w:lineRule="auto"/>
        <w:ind w:firstLine="70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Членовете на постоянната Комисия по заетост към Областния съвет за развитие, с </w:t>
      </w:r>
      <w:r>
        <w:rPr>
          <w:rFonts w:ascii="Verdana" w:hAnsi="Verdana"/>
          <w:b/>
          <w:bCs/>
          <w:sz w:val="20"/>
          <w:szCs w:val="20"/>
        </w:rPr>
        <w:t>2</w:t>
      </w:r>
      <w:r w:rsidR="00FD1D80">
        <w:rPr>
          <w:rFonts w:ascii="Verdana" w:hAnsi="Verdana"/>
          <w:b/>
          <w:bCs/>
          <w:sz w:val="20"/>
          <w:szCs w:val="20"/>
        </w:rPr>
        <w:t>7</w:t>
      </w:r>
      <w:r w:rsidR="00EA4241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="007C735E">
        <w:rPr>
          <w:rFonts w:ascii="Verdana" w:hAnsi="Verdana"/>
          <w:b/>
          <w:bCs/>
          <w:sz w:val="20"/>
          <w:szCs w:val="20"/>
        </w:rPr>
        <w:t>гласа-ЗА, ПРОТИВ-0</w:t>
      </w:r>
      <w:r>
        <w:rPr>
          <w:rFonts w:ascii="Verdana" w:hAnsi="Verdana"/>
          <w:b/>
          <w:bCs/>
          <w:sz w:val="20"/>
          <w:szCs w:val="20"/>
        </w:rPr>
        <w:t>, ВЪЗДЪРЖАЛ СЕ</w:t>
      </w:r>
      <w:r w:rsidRPr="008F0F7A">
        <w:rPr>
          <w:rFonts w:ascii="Verdana" w:hAnsi="Verdana"/>
          <w:b/>
          <w:bCs/>
          <w:sz w:val="20"/>
          <w:szCs w:val="20"/>
        </w:rPr>
        <w:t>-</w:t>
      </w:r>
      <w:r w:rsidR="00FD5C4C">
        <w:rPr>
          <w:rFonts w:ascii="Verdana" w:hAnsi="Verdana"/>
          <w:b/>
          <w:bCs/>
          <w:sz w:val="20"/>
          <w:szCs w:val="20"/>
        </w:rPr>
        <w:t>0</w:t>
      </w:r>
      <w:r w:rsidRPr="008F0F7A">
        <w:rPr>
          <w:rFonts w:ascii="Verdana" w:hAnsi="Verdana"/>
          <w:b/>
          <w:bCs/>
          <w:sz w:val="20"/>
          <w:szCs w:val="20"/>
        </w:rPr>
        <w:t>,</w:t>
      </w:r>
      <w:r>
        <w:rPr>
          <w:rFonts w:ascii="Verdana" w:hAnsi="Verdana"/>
          <w:bCs/>
          <w:sz w:val="20"/>
          <w:szCs w:val="20"/>
        </w:rPr>
        <w:t xml:space="preserve"> приеха следното</w:t>
      </w:r>
      <w:r w:rsidR="00303F5C">
        <w:rPr>
          <w:rFonts w:ascii="Verdana" w:hAnsi="Verdana"/>
          <w:bCs/>
          <w:sz w:val="20"/>
          <w:szCs w:val="20"/>
        </w:rPr>
        <w:t>:</w:t>
      </w:r>
    </w:p>
    <w:p w:rsidR="00303F5C" w:rsidRDefault="00303F5C" w:rsidP="00303F5C">
      <w:pPr>
        <w:spacing w:after="0" w:line="360" w:lineRule="auto"/>
        <w:ind w:firstLine="708"/>
        <w:jc w:val="both"/>
        <w:rPr>
          <w:rFonts w:ascii="Verdana" w:hAnsi="Verdana"/>
          <w:bCs/>
          <w:sz w:val="20"/>
          <w:szCs w:val="20"/>
        </w:rPr>
      </w:pPr>
    </w:p>
    <w:p w:rsidR="00303F5C" w:rsidRDefault="00303F5C" w:rsidP="00303F5C">
      <w:pPr>
        <w:spacing w:after="0" w:line="360" w:lineRule="auto"/>
        <w:ind w:firstLine="708"/>
        <w:jc w:val="both"/>
        <w:rPr>
          <w:rFonts w:ascii="Verdana" w:hAnsi="Verdana"/>
          <w:bCs/>
          <w:sz w:val="20"/>
          <w:szCs w:val="20"/>
        </w:rPr>
      </w:pPr>
    </w:p>
    <w:p w:rsidR="00303F5C" w:rsidRPr="00303F5C" w:rsidRDefault="00303F5C" w:rsidP="00303F5C">
      <w:pPr>
        <w:spacing w:after="0" w:line="360" w:lineRule="auto"/>
        <w:ind w:firstLine="708"/>
        <w:jc w:val="both"/>
        <w:rPr>
          <w:rFonts w:ascii="Verdana" w:hAnsi="Verdana"/>
          <w:bCs/>
          <w:sz w:val="20"/>
          <w:szCs w:val="20"/>
        </w:rPr>
      </w:pPr>
    </w:p>
    <w:p w:rsidR="00303F5C" w:rsidRDefault="0022146A" w:rsidP="00303F5C">
      <w:pPr>
        <w:spacing w:after="0" w:line="360" w:lineRule="auto"/>
        <w:ind w:firstLine="708"/>
        <w:jc w:val="center"/>
        <w:rPr>
          <w:rFonts w:ascii="Verdana" w:hAnsi="Verdana"/>
          <w:b/>
          <w:bCs/>
          <w:sz w:val="20"/>
          <w:szCs w:val="20"/>
        </w:rPr>
      </w:pPr>
      <w:r w:rsidRPr="00C47B7F">
        <w:rPr>
          <w:rFonts w:ascii="Verdana" w:hAnsi="Verdana"/>
          <w:b/>
          <w:bCs/>
          <w:sz w:val="20"/>
          <w:szCs w:val="20"/>
        </w:rPr>
        <w:lastRenderedPageBreak/>
        <w:t>РЕШЕНИЕ №</w:t>
      </w:r>
      <w:r w:rsidR="0020597B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C47B7F">
        <w:rPr>
          <w:rFonts w:ascii="Verdana" w:hAnsi="Verdana"/>
          <w:b/>
          <w:bCs/>
          <w:sz w:val="20"/>
          <w:szCs w:val="20"/>
        </w:rPr>
        <w:t>1</w:t>
      </w:r>
      <w:r>
        <w:rPr>
          <w:rFonts w:ascii="Verdana" w:hAnsi="Verdana"/>
          <w:b/>
          <w:bCs/>
          <w:sz w:val="20"/>
          <w:szCs w:val="20"/>
        </w:rPr>
        <w:t>:</w:t>
      </w:r>
    </w:p>
    <w:p w:rsidR="00B466F5" w:rsidRPr="00303F5C" w:rsidRDefault="00B466F5" w:rsidP="00303F5C">
      <w:pPr>
        <w:spacing w:after="0" w:line="360" w:lineRule="auto"/>
        <w:ind w:firstLine="708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Одобрява се предложената </w:t>
      </w:r>
      <w:r w:rsidRPr="00B466F5">
        <w:rPr>
          <w:rFonts w:ascii="Verdana" w:hAnsi="Verdana"/>
          <w:b/>
          <w:sz w:val="20"/>
          <w:szCs w:val="20"/>
        </w:rPr>
        <w:t>„Методика за подбор и оценка на подадени проектни предложения от работодатели за включване в Регионална програма за заетост и обучение за област Кюстендил“</w:t>
      </w:r>
    </w:p>
    <w:p w:rsidR="0022146A" w:rsidRDefault="0022146A" w:rsidP="0022146A">
      <w:pPr>
        <w:spacing w:after="0" w:line="360" w:lineRule="auto"/>
        <w:ind w:firstLine="708"/>
        <w:jc w:val="both"/>
        <w:rPr>
          <w:rFonts w:ascii="Verdana" w:hAnsi="Verdana"/>
          <w:b/>
          <w:bCs/>
          <w:sz w:val="20"/>
          <w:szCs w:val="20"/>
        </w:rPr>
      </w:pPr>
    </w:p>
    <w:p w:rsidR="00B466F5" w:rsidRDefault="00B466F5" w:rsidP="00B466F5">
      <w:pPr>
        <w:spacing w:after="0" w:line="360" w:lineRule="auto"/>
        <w:ind w:firstLine="708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РЕШЕНИЕ №</w:t>
      </w:r>
      <w:r w:rsidR="0020597B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2:</w:t>
      </w:r>
    </w:p>
    <w:p w:rsidR="00B466F5" w:rsidRDefault="00DF4238" w:rsidP="00FE720F">
      <w:pPr>
        <w:spacing w:after="0" w:line="360" w:lineRule="auto"/>
        <w:ind w:firstLine="567"/>
        <w:jc w:val="both"/>
        <w:rPr>
          <w:rFonts w:ascii="Verdana" w:hAnsi="Verdana"/>
          <w:b/>
          <w:sz w:val="20"/>
          <w:szCs w:val="20"/>
        </w:rPr>
      </w:pPr>
      <w:r w:rsidRPr="00DF4238">
        <w:rPr>
          <w:rFonts w:ascii="Verdana" w:hAnsi="Verdana"/>
          <w:b/>
          <w:bCs/>
          <w:sz w:val="20"/>
          <w:szCs w:val="20"/>
        </w:rPr>
        <w:t>О</w:t>
      </w:r>
      <w:r w:rsidR="00B466F5" w:rsidRPr="00DF4238">
        <w:rPr>
          <w:rFonts w:ascii="Verdana" w:hAnsi="Verdana"/>
          <w:b/>
          <w:bCs/>
          <w:sz w:val="20"/>
          <w:szCs w:val="20"/>
        </w:rPr>
        <w:t>до</w:t>
      </w:r>
      <w:r w:rsidRPr="00DF4238">
        <w:rPr>
          <w:rFonts w:ascii="Verdana" w:hAnsi="Verdana"/>
          <w:b/>
          <w:bCs/>
          <w:sz w:val="20"/>
          <w:szCs w:val="20"/>
        </w:rPr>
        <w:t xml:space="preserve">брява се предложеният състав на комисия, </w:t>
      </w:r>
      <w:r w:rsidRPr="00DF4238">
        <w:rPr>
          <w:rFonts w:ascii="Verdana" w:hAnsi="Verdana"/>
          <w:b/>
          <w:sz w:val="20"/>
          <w:szCs w:val="20"/>
        </w:rPr>
        <w:t>която да разработи Регионалната програма за заетост на областта и извърши оценка и подбор на постъпилите проектни предложения от областната и общинските администрации</w:t>
      </w:r>
      <w:r>
        <w:rPr>
          <w:rFonts w:ascii="Verdana" w:hAnsi="Verdana"/>
          <w:b/>
          <w:sz w:val="20"/>
          <w:szCs w:val="20"/>
        </w:rPr>
        <w:t>:</w:t>
      </w:r>
    </w:p>
    <w:p w:rsidR="00DF4238" w:rsidRDefault="00DF4238" w:rsidP="00DF4238">
      <w:pPr>
        <w:spacing w:after="0"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Г-жа Юлиана Хаджиева- Директор на Дирекция „Бюро по труда“- Кюстендил</w:t>
      </w:r>
    </w:p>
    <w:p w:rsidR="00DF4238" w:rsidRDefault="00DF4238" w:rsidP="00DF4238">
      <w:pPr>
        <w:spacing w:after="0"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Г-жа Петя Доганджийска- Директор на Дирекция „Бюро по труда“- Дупница</w:t>
      </w:r>
    </w:p>
    <w:p w:rsidR="00DF4238" w:rsidRPr="00DF4238" w:rsidRDefault="00DF4238" w:rsidP="00DF4238">
      <w:pPr>
        <w:spacing w:after="0" w:line="360" w:lineRule="auto"/>
        <w:ind w:firstLine="70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Г-жа Радостина Васева- Директор на РДСП- Кюстендил</w:t>
      </w:r>
    </w:p>
    <w:p w:rsidR="0022146A" w:rsidRPr="00D74FC8" w:rsidRDefault="0022146A" w:rsidP="0022146A">
      <w:pPr>
        <w:spacing w:after="0" w:line="360" w:lineRule="auto"/>
        <w:ind w:firstLine="708"/>
        <w:jc w:val="both"/>
        <w:rPr>
          <w:rFonts w:ascii="Verdana" w:hAnsi="Verdana"/>
          <w:b/>
          <w:bCs/>
          <w:sz w:val="20"/>
          <w:szCs w:val="20"/>
        </w:rPr>
      </w:pPr>
    </w:p>
    <w:p w:rsidR="0022146A" w:rsidRPr="00D74FC8" w:rsidRDefault="0022146A" w:rsidP="0022146A">
      <w:pPr>
        <w:spacing w:after="0"/>
        <w:ind w:firstLine="708"/>
        <w:jc w:val="both"/>
        <w:rPr>
          <w:rFonts w:ascii="Verdana" w:hAnsi="Verdana"/>
          <w:b/>
          <w:bCs/>
          <w:sz w:val="20"/>
          <w:szCs w:val="20"/>
        </w:rPr>
      </w:pPr>
    </w:p>
    <w:p w:rsidR="0008004B" w:rsidRDefault="0008004B" w:rsidP="00A428DD">
      <w:pPr>
        <w:tabs>
          <w:tab w:val="left" w:pos="5745"/>
        </w:tabs>
        <w:spacing w:after="0"/>
        <w:ind w:right="-35"/>
        <w:rPr>
          <w:rFonts w:ascii="Verdana" w:hAnsi="Verdana"/>
          <w:bCs/>
          <w:sz w:val="20"/>
          <w:szCs w:val="20"/>
        </w:rPr>
      </w:pPr>
    </w:p>
    <w:p w:rsidR="0008004B" w:rsidRDefault="0008004B" w:rsidP="00A428DD">
      <w:pPr>
        <w:tabs>
          <w:tab w:val="left" w:pos="5745"/>
        </w:tabs>
        <w:spacing w:after="0"/>
        <w:ind w:right="-35"/>
        <w:rPr>
          <w:rFonts w:ascii="Verdana" w:hAnsi="Verdana"/>
          <w:bCs/>
          <w:sz w:val="20"/>
          <w:szCs w:val="20"/>
        </w:rPr>
      </w:pPr>
    </w:p>
    <w:p w:rsidR="0008004B" w:rsidRDefault="0008004B" w:rsidP="00A428DD">
      <w:pPr>
        <w:tabs>
          <w:tab w:val="left" w:pos="5745"/>
        </w:tabs>
        <w:spacing w:after="0"/>
        <w:ind w:right="-35"/>
        <w:rPr>
          <w:rFonts w:ascii="Verdana" w:hAnsi="Verdana"/>
          <w:bCs/>
          <w:sz w:val="20"/>
          <w:szCs w:val="20"/>
        </w:rPr>
      </w:pPr>
    </w:p>
    <w:p w:rsidR="00CD2307" w:rsidRPr="0006673F" w:rsidRDefault="00FE720F" w:rsidP="005F36F4">
      <w:pPr>
        <w:autoSpaceDE w:val="0"/>
        <w:autoSpaceDN w:val="0"/>
        <w:adjustRightInd w:val="0"/>
        <w:spacing w:after="0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eastAsiaTheme="minorHAnsi" w:hAnsi="Verdana"/>
          <w:b/>
          <w:color w:val="000000"/>
          <w:sz w:val="20"/>
          <w:szCs w:val="20"/>
        </w:rPr>
        <w:t>Виктор Янев</w:t>
      </w:r>
      <w:r w:rsidR="0006673F">
        <w:rPr>
          <w:rFonts w:ascii="Verdana" w:eastAsiaTheme="minorHAnsi" w:hAnsi="Verdana"/>
          <w:b/>
          <w:color w:val="000000"/>
          <w:sz w:val="20"/>
          <w:szCs w:val="20"/>
        </w:rPr>
        <w:t xml:space="preserve"> </w:t>
      </w:r>
      <w:r w:rsidR="00C97706">
        <w:rPr>
          <w:rFonts w:ascii="Verdana" w:eastAsiaTheme="minorHAnsi" w:hAnsi="Verdana"/>
          <w:color w:val="000000"/>
          <w:sz w:val="20"/>
          <w:szCs w:val="20"/>
        </w:rPr>
        <w:t>………….………………………</w:t>
      </w:r>
    </w:p>
    <w:p w:rsidR="00CD2307" w:rsidRDefault="00FE720F" w:rsidP="005F36F4">
      <w:pPr>
        <w:autoSpaceDE w:val="0"/>
        <w:autoSpaceDN w:val="0"/>
        <w:adjustRightInd w:val="0"/>
        <w:spacing w:after="0"/>
        <w:jc w:val="both"/>
        <w:rPr>
          <w:rFonts w:ascii="Verdana" w:hAnsi="Verdana"/>
          <w:i/>
          <w:iCs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  <w:sz w:val="20"/>
          <w:szCs w:val="20"/>
        </w:rPr>
        <w:t>О</w:t>
      </w:r>
      <w:r w:rsidR="00CD2307" w:rsidRPr="00CD2307">
        <w:rPr>
          <w:rFonts w:ascii="Verdana" w:hAnsi="Verdana"/>
          <w:i/>
          <w:iCs/>
          <w:color w:val="000000"/>
          <w:sz w:val="20"/>
          <w:szCs w:val="20"/>
        </w:rPr>
        <w:t>бластен управител</w:t>
      </w:r>
      <w:r w:rsidR="00CD2307">
        <w:rPr>
          <w:rFonts w:ascii="Verdana" w:hAnsi="Verdana"/>
          <w:i/>
          <w:iCs/>
          <w:color w:val="000000"/>
          <w:sz w:val="20"/>
          <w:szCs w:val="20"/>
        </w:rPr>
        <w:t xml:space="preserve"> на Област Кюстендил</w:t>
      </w:r>
    </w:p>
    <w:p w:rsidR="00CD2307" w:rsidRPr="00CD2307" w:rsidRDefault="00CD2307" w:rsidP="005F36F4">
      <w:pPr>
        <w:autoSpaceDE w:val="0"/>
        <w:autoSpaceDN w:val="0"/>
        <w:adjustRightInd w:val="0"/>
        <w:spacing w:after="0"/>
        <w:jc w:val="both"/>
        <w:rPr>
          <w:rFonts w:ascii="Verdana" w:hAnsi="Verdana"/>
          <w:i/>
          <w:iCs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  <w:sz w:val="20"/>
          <w:szCs w:val="20"/>
        </w:rPr>
        <w:t>и</w:t>
      </w:r>
      <w:r w:rsidR="00CE667F"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r w:rsidR="00FE720F">
        <w:rPr>
          <w:rFonts w:ascii="Verdana" w:hAnsi="Verdana"/>
          <w:i/>
          <w:iCs/>
          <w:color w:val="000000"/>
          <w:sz w:val="20"/>
          <w:szCs w:val="20"/>
        </w:rPr>
        <w:t>П</w:t>
      </w:r>
      <w:r>
        <w:rPr>
          <w:rFonts w:ascii="Verdana" w:hAnsi="Verdana"/>
          <w:i/>
          <w:iCs/>
          <w:color w:val="000000"/>
          <w:sz w:val="20"/>
          <w:szCs w:val="20"/>
        </w:rPr>
        <w:t>редседател на Комисията по заетост</w:t>
      </w:r>
    </w:p>
    <w:p w:rsidR="00A428DD" w:rsidRDefault="00A428DD" w:rsidP="00A428DD">
      <w:pPr>
        <w:tabs>
          <w:tab w:val="left" w:pos="5745"/>
        </w:tabs>
        <w:spacing w:after="0"/>
        <w:ind w:right="-35"/>
        <w:rPr>
          <w:rFonts w:ascii="Verdana" w:hAnsi="Verdana"/>
          <w:bCs/>
          <w:sz w:val="20"/>
          <w:szCs w:val="20"/>
        </w:rPr>
      </w:pPr>
    </w:p>
    <w:p w:rsidR="00CE667F" w:rsidRDefault="00CE667F" w:rsidP="005F36F4">
      <w:pPr>
        <w:tabs>
          <w:tab w:val="left" w:pos="5745"/>
        </w:tabs>
        <w:spacing w:after="0" w:line="240" w:lineRule="auto"/>
        <w:ind w:right="-35"/>
        <w:rPr>
          <w:rFonts w:ascii="Verdana" w:hAnsi="Verdana"/>
          <w:b/>
          <w:bCs/>
          <w:sz w:val="20"/>
          <w:szCs w:val="20"/>
        </w:rPr>
      </w:pPr>
    </w:p>
    <w:p w:rsidR="0008004B" w:rsidRDefault="0008004B" w:rsidP="005F36F4">
      <w:pPr>
        <w:tabs>
          <w:tab w:val="left" w:pos="5745"/>
        </w:tabs>
        <w:spacing w:after="0" w:line="240" w:lineRule="auto"/>
        <w:ind w:right="-35"/>
        <w:rPr>
          <w:rFonts w:ascii="Verdana" w:hAnsi="Verdana"/>
          <w:b/>
          <w:bCs/>
          <w:sz w:val="20"/>
          <w:szCs w:val="20"/>
        </w:rPr>
      </w:pPr>
    </w:p>
    <w:p w:rsidR="0008004B" w:rsidRDefault="0008004B" w:rsidP="005F36F4">
      <w:pPr>
        <w:tabs>
          <w:tab w:val="left" w:pos="5745"/>
        </w:tabs>
        <w:spacing w:after="0" w:line="240" w:lineRule="auto"/>
        <w:ind w:right="-35"/>
        <w:rPr>
          <w:rFonts w:ascii="Verdana" w:hAnsi="Verdana"/>
          <w:b/>
          <w:bCs/>
          <w:sz w:val="20"/>
          <w:szCs w:val="20"/>
        </w:rPr>
      </w:pPr>
    </w:p>
    <w:p w:rsidR="0008004B" w:rsidRDefault="0008004B" w:rsidP="005F36F4">
      <w:pPr>
        <w:tabs>
          <w:tab w:val="left" w:pos="5745"/>
        </w:tabs>
        <w:spacing w:after="0" w:line="240" w:lineRule="auto"/>
        <w:ind w:right="-35"/>
        <w:rPr>
          <w:rFonts w:ascii="Verdana" w:hAnsi="Verdana"/>
          <w:b/>
          <w:bCs/>
          <w:sz w:val="20"/>
          <w:szCs w:val="20"/>
        </w:rPr>
      </w:pPr>
    </w:p>
    <w:p w:rsidR="0008004B" w:rsidRPr="0006673F" w:rsidRDefault="00CD2307" w:rsidP="005F36F4">
      <w:pPr>
        <w:tabs>
          <w:tab w:val="left" w:pos="5745"/>
        </w:tabs>
        <w:spacing w:after="0" w:line="240" w:lineRule="auto"/>
        <w:ind w:right="-35"/>
        <w:rPr>
          <w:rFonts w:ascii="Verdana" w:hAnsi="Verdana"/>
          <w:bCs/>
          <w:sz w:val="20"/>
          <w:szCs w:val="20"/>
        </w:rPr>
      </w:pPr>
      <w:r w:rsidRPr="00CD2307">
        <w:rPr>
          <w:rFonts w:ascii="Verdana" w:hAnsi="Verdana"/>
          <w:b/>
          <w:bCs/>
          <w:sz w:val="20"/>
          <w:szCs w:val="20"/>
        </w:rPr>
        <w:t>Юлиана Хаджиева</w:t>
      </w:r>
      <w:r w:rsidR="0046687F">
        <w:rPr>
          <w:rFonts w:ascii="Verdana" w:hAnsi="Verdana"/>
          <w:b/>
          <w:bCs/>
          <w:sz w:val="20"/>
          <w:szCs w:val="20"/>
        </w:rPr>
        <w:t xml:space="preserve"> </w:t>
      </w:r>
      <w:r w:rsidR="00C97706">
        <w:rPr>
          <w:rFonts w:ascii="Verdana" w:hAnsi="Verdana"/>
          <w:bCs/>
          <w:sz w:val="20"/>
          <w:szCs w:val="20"/>
        </w:rPr>
        <w:t xml:space="preserve"> …………….………………..</w:t>
      </w:r>
    </w:p>
    <w:p w:rsidR="00CD2307" w:rsidRDefault="00CD2307" w:rsidP="005F36F4">
      <w:pPr>
        <w:tabs>
          <w:tab w:val="left" w:pos="5745"/>
        </w:tabs>
        <w:spacing w:after="0" w:line="240" w:lineRule="auto"/>
        <w:ind w:right="-35"/>
        <w:rPr>
          <w:rFonts w:ascii="Verdana" w:hAnsi="Verdana"/>
          <w:bCs/>
          <w:i/>
          <w:sz w:val="20"/>
          <w:szCs w:val="20"/>
        </w:rPr>
      </w:pPr>
      <w:r w:rsidRPr="00CD2307">
        <w:rPr>
          <w:rFonts w:ascii="Verdana" w:hAnsi="Verdana"/>
          <w:bCs/>
          <w:i/>
          <w:sz w:val="20"/>
          <w:szCs w:val="20"/>
        </w:rPr>
        <w:t>Секретар на Комисията по заетост</w:t>
      </w:r>
    </w:p>
    <w:p w:rsidR="00CE667F" w:rsidRPr="00CD2307" w:rsidRDefault="00CE667F" w:rsidP="005F36F4">
      <w:pPr>
        <w:tabs>
          <w:tab w:val="left" w:pos="5745"/>
        </w:tabs>
        <w:spacing w:after="0" w:line="240" w:lineRule="auto"/>
        <w:ind w:right="-35"/>
        <w:rPr>
          <w:rFonts w:ascii="Verdana" w:hAnsi="Verdana"/>
          <w:bCs/>
          <w:i/>
          <w:sz w:val="20"/>
          <w:szCs w:val="20"/>
        </w:rPr>
      </w:pPr>
      <w:r>
        <w:rPr>
          <w:rFonts w:ascii="Verdana" w:hAnsi="Verdana"/>
          <w:bCs/>
          <w:i/>
          <w:sz w:val="20"/>
          <w:szCs w:val="20"/>
        </w:rPr>
        <w:t>и Директор на ДБТ - Кюстендил</w:t>
      </w:r>
    </w:p>
    <w:p w:rsidR="00CE667F" w:rsidRDefault="00CE667F" w:rsidP="005F36F4">
      <w:pPr>
        <w:tabs>
          <w:tab w:val="left" w:pos="5745"/>
        </w:tabs>
        <w:spacing w:after="0" w:line="240" w:lineRule="auto"/>
        <w:ind w:right="-35"/>
        <w:rPr>
          <w:rFonts w:ascii="Verdana" w:hAnsi="Verdana"/>
          <w:bCs/>
          <w:sz w:val="20"/>
          <w:szCs w:val="20"/>
        </w:rPr>
      </w:pPr>
    </w:p>
    <w:p w:rsidR="0008004B" w:rsidRDefault="0008004B" w:rsidP="005F36F4">
      <w:pPr>
        <w:tabs>
          <w:tab w:val="left" w:pos="5745"/>
        </w:tabs>
        <w:spacing w:after="0" w:line="240" w:lineRule="auto"/>
        <w:ind w:right="-35"/>
        <w:rPr>
          <w:rFonts w:ascii="Verdana" w:hAnsi="Verdana"/>
          <w:bCs/>
          <w:sz w:val="20"/>
          <w:szCs w:val="20"/>
        </w:rPr>
      </w:pPr>
    </w:p>
    <w:p w:rsidR="0008004B" w:rsidRDefault="0008004B" w:rsidP="005F36F4">
      <w:pPr>
        <w:tabs>
          <w:tab w:val="left" w:pos="5745"/>
        </w:tabs>
        <w:spacing w:after="0" w:line="240" w:lineRule="auto"/>
        <w:ind w:right="-35"/>
        <w:rPr>
          <w:rFonts w:ascii="Verdana" w:hAnsi="Verdana"/>
          <w:bCs/>
          <w:sz w:val="20"/>
          <w:szCs w:val="20"/>
        </w:rPr>
      </w:pPr>
    </w:p>
    <w:p w:rsidR="0008004B" w:rsidRDefault="0008004B" w:rsidP="005F36F4">
      <w:pPr>
        <w:tabs>
          <w:tab w:val="left" w:pos="5745"/>
        </w:tabs>
        <w:spacing w:after="0" w:line="240" w:lineRule="auto"/>
        <w:ind w:right="-35"/>
        <w:rPr>
          <w:rFonts w:ascii="Verdana" w:hAnsi="Verdana"/>
          <w:bCs/>
          <w:sz w:val="20"/>
          <w:szCs w:val="20"/>
        </w:rPr>
      </w:pPr>
    </w:p>
    <w:p w:rsidR="000F5C6F" w:rsidRPr="006721FB" w:rsidRDefault="000F5C6F" w:rsidP="005F36F4">
      <w:pPr>
        <w:tabs>
          <w:tab w:val="left" w:pos="5745"/>
        </w:tabs>
        <w:spacing w:after="0" w:line="240" w:lineRule="auto"/>
        <w:ind w:right="-35"/>
        <w:rPr>
          <w:rFonts w:ascii="Verdana" w:hAnsi="Verdana"/>
          <w:bCs/>
          <w:sz w:val="20"/>
          <w:szCs w:val="20"/>
          <w:lang w:val="en-US"/>
        </w:rPr>
      </w:pPr>
      <w:r w:rsidRPr="006721FB">
        <w:rPr>
          <w:rFonts w:ascii="Verdana" w:hAnsi="Verdana"/>
          <w:bCs/>
          <w:sz w:val="20"/>
          <w:szCs w:val="20"/>
        </w:rPr>
        <w:t>Изготвил:</w:t>
      </w:r>
      <w:r w:rsidR="00C97706">
        <w:rPr>
          <w:rFonts w:ascii="Verdana" w:hAnsi="Verdana"/>
          <w:bCs/>
          <w:sz w:val="20"/>
          <w:szCs w:val="20"/>
        </w:rPr>
        <w:t xml:space="preserve"> ………………..………………………</w:t>
      </w:r>
      <w:r w:rsidR="009A3BCD" w:rsidRPr="006721FB">
        <w:rPr>
          <w:rFonts w:ascii="Verdana" w:hAnsi="Verdana"/>
          <w:bCs/>
          <w:sz w:val="20"/>
          <w:szCs w:val="20"/>
        </w:rPr>
        <w:tab/>
      </w:r>
    </w:p>
    <w:p w:rsidR="000F5C6F" w:rsidRDefault="006443FC" w:rsidP="005F36F4">
      <w:pPr>
        <w:spacing w:after="0" w:line="240" w:lineRule="auto"/>
        <w:ind w:right="-35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Силвия Стоянова</w:t>
      </w:r>
    </w:p>
    <w:p w:rsidR="000F5C6F" w:rsidRPr="006721FB" w:rsidRDefault="006443FC" w:rsidP="005F36F4">
      <w:pPr>
        <w:spacing w:after="0" w:line="240" w:lineRule="auto"/>
        <w:ind w:right="-3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i/>
          <w:sz w:val="20"/>
          <w:szCs w:val="20"/>
        </w:rPr>
        <w:t>Младши</w:t>
      </w:r>
      <w:r w:rsidR="00CE667F">
        <w:rPr>
          <w:rFonts w:ascii="Verdana" w:hAnsi="Verdana"/>
          <w:bCs/>
          <w:i/>
          <w:sz w:val="20"/>
          <w:szCs w:val="20"/>
        </w:rPr>
        <w:t xml:space="preserve"> експерт</w:t>
      </w:r>
      <w:r w:rsidR="008F340E" w:rsidRPr="00CD2307">
        <w:rPr>
          <w:rFonts w:ascii="Verdana" w:hAnsi="Verdana"/>
          <w:bCs/>
          <w:i/>
          <w:sz w:val="20"/>
          <w:szCs w:val="20"/>
        </w:rPr>
        <w:t xml:space="preserve"> </w:t>
      </w:r>
      <w:r w:rsidR="00D016E3">
        <w:rPr>
          <w:rFonts w:ascii="Verdana" w:hAnsi="Verdana"/>
          <w:bCs/>
          <w:i/>
          <w:sz w:val="20"/>
          <w:szCs w:val="20"/>
        </w:rPr>
        <w:t>АКРРДС</w:t>
      </w:r>
      <w:r w:rsidR="00CD2307" w:rsidRPr="00CD2307">
        <w:rPr>
          <w:rFonts w:ascii="Verdana" w:hAnsi="Verdana"/>
          <w:bCs/>
          <w:i/>
          <w:sz w:val="20"/>
          <w:szCs w:val="20"/>
        </w:rPr>
        <w:t xml:space="preserve"> при ОА</w:t>
      </w:r>
    </w:p>
    <w:sectPr w:rsidR="000F5C6F" w:rsidRPr="006721FB" w:rsidSect="00373FDC">
      <w:headerReference w:type="default" r:id="rId8"/>
      <w:footerReference w:type="default" r:id="rId9"/>
      <w:headerReference w:type="first" r:id="rId10"/>
      <w:pgSz w:w="11906" w:h="16838"/>
      <w:pgMar w:top="1440" w:right="1080" w:bottom="1560" w:left="1080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6BF" w:rsidRDefault="00B936BF" w:rsidP="000F5C6F">
      <w:pPr>
        <w:spacing w:after="0" w:line="240" w:lineRule="auto"/>
      </w:pPr>
      <w:r>
        <w:separator/>
      </w:r>
    </w:p>
  </w:endnote>
  <w:endnote w:type="continuationSeparator" w:id="0">
    <w:p w:rsidR="00B936BF" w:rsidRDefault="00B936BF" w:rsidP="000F5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C6F" w:rsidRPr="000F5C6F" w:rsidRDefault="000F5C6F" w:rsidP="000F5C6F">
    <w:pPr>
      <w:pStyle w:val="a8"/>
      <w:rPr>
        <w:rFonts w:ascii="Times New Roman" w:hAnsi="Times New Roman"/>
        <w:sz w:val="24"/>
        <w:szCs w:val="24"/>
      </w:rPr>
    </w:pPr>
    <w:r>
      <w:t xml:space="preserve">     </w:t>
    </w:r>
  </w:p>
  <w:p w:rsidR="009A3BCD" w:rsidRPr="000F5C6F" w:rsidRDefault="000F5C6F" w:rsidP="009A3BCD">
    <w:pPr>
      <w:pStyle w:val="a8"/>
      <w:rPr>
        <w:rFonts w:ascii="Times New Roman" w:hAnsi="Times New Roman"/>
        <w:sz w:val="24"/>
        <w:szCs w:val="24"/>
      </w:rPr>
    </w:pPr>
    <w:r w:rsidRPr="000F5C6F">
      <w:rPr>
        <w:rFonts w:ascii="Times New Roman" w:hAnsi="Times New Roman"/>
        <w:sz w:val="24"/>
        <w:szCs w:val="24"/>
      </w:rPr>
      <w:t xml:space="preserve">   </w:t>
    </w:r>
  </w:p>
  <w:p w:rsidR="000F5C6F" w:rsidRPr="000F5C6F" w:rsidRDefault="000F5C6F" w:rsidP="000F5C6F">
    <w:pPr>
      <w:pStyle w:val="a8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6BF" w:rsidRDefault="00B936BF" w:rsidP="000F5C6F">
      <w:pPr>
        <w:spacing w:after="0" w:line="240" w:lineRule="auto"/>
      </w:pPr>
      <w:r>
        <w:separator/>
      </w:r>
    </w:p>
  </w:footnote>
  <w:footnote w:type="continuationSeparator" w:id="0">
    <w:p w:rsidR="00B936BF" w:rsidRDefault="00B936BF" w:rsidP="000F5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1FB" w:rsidRDefault="006721FB">
    <w:pPr>
      <w:pStyle w:val="a6"/>
    </w:pPr>
    <w:r>
      <w:rPr>
        <w:noProof/>
        <w:lang w:eastAsia="bg-BG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307" w:rsidRDefault="00CD2307">
    <w:pPr>
      <w:pStyle w:val="a6"/>
    </w:pPr>
  </w:p>
  <w:p w:rsidR="00CD2307" w:rsidRDefault="00CD2307">
    <w:pPr>
      <w:pStyle w:val="a6"/>
    </w:pPr>
    <w:r>
      <w:rPr>
        <w:noProof/>
        <w:lang w:val="en-US"/>
      </w:rPr>
      <w:drawing>
        <wp:inline distT="0" distB="0" distL="0" distR="0" wp14:anchorId="6ABE8AE8" wp14:editId="2AE3D58D">
          <wp:extent cx="2466975" cy="819150"/>
          <wp:effectExtent l="0" t="0" r="9525" b="0"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5130"/>
    <w:multiLevelType w:val="hybridMultilevel"/>
    <w:tmpl w:val="AF2E095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A6B03"/>
    <w:multiLevelType w:val="hybridMultilevel"/>
    <w:tmpl w:val="701201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73AC9"/>
    <w:multiLevelType w:val="hybridMultilevel"/>
    <w:tmpl w:val="ABEACF32"/>
    <w:lvl w:ilvl="0" w:tplc="02EC5C7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55C6840"/>
    <w:multiLevelType w:val="hybridMultilevel"/>
    <w:tmpl w:val="BBC029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E0BBB"/>
    <w:multiLevelType w:val="hybridMultilevel"/>
    <w:tmpl w:val="AD46C8F8"/>
    <w:lvl w:ilvl="0" w:tplc="0402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27B61EF2"/>
    <w:multiLevelType w:val="hybridMultilevel"/>
    <w:tmpl w:val="069A94AC"/>
    <w:lvl w:ilvl="0" w:tplc="855EEF4E">
      <w:start w:val="9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C2833"/>
    <w:multiLevelType w:val="hybridMultilevel"/>
    <w:tmpl w:val="8DB85C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74497"/>
    <w:multiLevelType w:val="hybridMultilevel"/>
    <w:tmpl w:val="AF2E095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D2751"/>
    <w:multiLevelType w:val="hybridMultilevel"/>
    <w:tmpl w:val="13A85724"/>
    <w:lvl w:ilvl="0" w:tplc="46269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0A7C3A"/>
    <w:multiLevelType w:val="hybridMultilevel"/>
    <w:tmpl w:val="E30AA442"/>
    <w:lvl w:ilvl="0" w:tplc="40A43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371CE9"/>
    <w:multiLevelType w:val="hybridMultilevel"/>
    <w:tmpl w:val="F2041142"/>
    <w:lvl w:ilvl="0" w:tplc="6ABE9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D021A1"/>
    <w:multiLevelType w:val="hybridMultilevel"/>
    <w:tmpl w:val="C4848258"/>
    <w:lvl w:ilvl="0" w:tplc="0C044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7F698F"/>
    <w:multiLevelType w:val="hybridMultilevel"/>
    <w:tmpl w:val="DFC0467E"/>
    <w:lvl w:ilvl="0" w:tplc="F6EEA9E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EC35645"/>
    <w:multiLevelType w:val="hybridMultilevel"/>
    <w:tmpl w:val="A14431A0"/>
    <w:lvl w:ilvl="0" w:tplc="374CA5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5E7D5A"/>
    <w:multiLevelType w:val="hybridMultilevel"/>
    <w:tmpl w:val="8BAA6DD2"/>
    <w:lvl w:ilvl="0" w:tplc="0402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66AC22C3"/>
    <w:multiLevelType w:val="hybridMultilevel"/>
    <w:tmpl w:val="23D64DBC"/>
    <w:lvl w:ilvl="0" w:tplc="19B0E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EE0433"/>
    <w:multiLevelType w:val="hybridMultilevel"/>
    <w:tmpl w:val="C266448C"/>
    <w:lvl w:ilvl="0" w:tplc="8D06C20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67131059"/>
    <w:multiLevelType w:val="hybridMultilevel"/>
    <w:tmpl w:val="A2A2CB0C"/>
    <w:lvl w:ilvl="0" w:tplc="CA9E9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335E3"/>
    <w:multiLevelType w:val="hybridMultilevel"/>
    <w:tmpl w:val="02F24478"/>
    <w:lvl w:ilvl="0" w:tplc="34BEB6BC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88781C"/>
    <w:multiLevelType w:val="hybridMultilevel"/>
    <w:tmpl w:val="57CA3870"/>
    <w:lvl w:ilvl="0" w:tplc="60005D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0BA62BC"/>
    <w:multiLevelType w:val="hybridMultilevel"/>
    <w:tmpl w:val="D0446F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C6254B"/>
    <w:multiLevelType w:val="hybridMultilevel"/>
    <w:tmpl w:val="E21AA2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3060B"/>
    <w:multiLevelType w:val="hybridMultilevel"/>
    <w:tmpl w:val="6C5EAD76"/>
    <w:lvl w:ilvl="0" w:tplc="04020013">
      <w:start w:val="1"/>
      <w:numFmt w:val="upperRoman"/>
      <w:lvlText w:val="%1."/>
      <w:lvlJc w:val="righ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323D9C"/>
    <w:multiLevelType w:val="hybridMultilevel"/>
    <w:tmpl w:val="37369908"/>
    <w:lvl w:ilvl="0" w:tplc="3FB6A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62793A"/>
    <w:multiLevelType w:val="hybridMultilevel"/>
    <w:tmpl w:val="AF2E09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205A06"/>
    <w:multiLevelType w:val="hybridMultilevel"/>
    <w:tmpl w:val="CB40D4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D0348B"/>
    <w:multiLevelType w:val="hybridMultilevel"/>
    <w:tmpl w:val="E56043CA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4"/>
  </w:num>
  <w:num w:numId="4">
    <w:abstractNumId w:val="12"/>
  </w:num>
  <w:num w:numId="5">
    <w:abstractNumId w:val="7"/>
  </w:num>
  <w:num w:numId="6">
    <w:abstractNumId w:val="3"/>
  </w:num>
  <w:num w:numId="7">
    <w:abstractNumId w:val="22"/>
  </w:num>
  <w:num w:numId="8">
    <w:abstractNumId w:val="21"/>
  </w:num>
  <w:num w:numId="9">
    <w:abstractNumId w:val="17"/>
  </w:num>
  <w:num w:numId="10">
    <w:abstractNumId w:val="20"/>
  </w:num>
  <w:num w:numId="11">
    <w:abstractNumId w:val="6"/>
  </w:num>
  <w:num w:numId="12">
    <w:abstractNumId w:val="5"/>
  </w:num>
  <w:num w:numId="13">
    <w:abstractNumId w:val="26"/>
  </w:num>
  <w:num w:numId="14">
    <w:abstractNumId w:val="23"/>
  </w:num>
  <w:num w:numId="15">
    <w:abstractNumId w:val="15"/>
  </w:num>
  <w:num w:numId="16">
    <w:abstractNumId w:val="16"/>
  </w:num>
  <w:num w:numId="17">
    <w:abstractNumId w:val="10"/>
  </w:num>
  <w:num w:numId="18">
    <w:abstractNumId w:val="9"/>
  </w:num>
  <w:num w:numId="19">
    <w:abstractNumId w:val="8"/>
  </w:num>
  <w:num w:numId="20">
    <w:abstractNumId w:val="11"/>
  </w:num>
  <w:num w:numId="21">
    <w:abstractNumId w:val="25"/>
  </w:num>
  <w:num w:numId="22">
    <w:abstractNumId w:val="19"/>
  </w:num>
  <w:num w:numId="23">
    <w:abstractNumId w:val="4"/>
  </w:num>
  <w:num w:numId="24">
    <w:abstractNumId w:val="2"/>
  </w:num>
  <w:num w:numId="25">
    <w:abstractNumId w:val="13"/>
  </w:num>
  <w:num w:numId="26">
    <w:abstractNumId w:val="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0A"/>
    <w:rsid w:val="00000669"/>
    <w:rsid w:val="00005409"/>
    <w:rsid w:val="0001495E"/>
    <w:rsid w:val="0002331D"/>
    <w:rsid w:val="00045174"/>
    <w:rsid w:val="0006673F"/>
    <w:rsid w:val="0008004B"/>
    <w:rsid w:val="00082EAA"/>
    <w:rsid w:val="000912C7"/>
    <w:rsid w:val="00092270"/>
    <w:rsid w:val="0009344C"/>
    <w:rsid w:val="000943DA"/>
    <w:rsid w:val="00095568"/>
    <w:rsid w:val="000B4D3A"/>
    <w:rsid w:val="000B5C23"/>
    <w:rsid w:val="000D5AA0"/>
    <w:rsid w:val="000F2FB5"/>
    <w:rsid w:val="000F4FB1"/>
    <w:rsid w:val="000F5C6F"/>
    <w:rsid w:val="000F5E5E"/>
    <w:rsid w:val="000F7251"/>
    <w:rsid w:val="0010063A"/>
    <w:rsid w:val="001161B3"/>
    <w:rsid w:val="00116483"/>
    <w:rsid w:val="00132DAB"/>
    <w:rsid w:val="00147C95"/>
    <w:rsid w:val="00157D3C"/>
    <w:rsid w:val="00157DF0"/>
    <w:rsid w:val="00163CA9"/>
    <w:rsid w:val="001644F7"/>
    <w:rsid w:val="00164ED5"/>
    <w:rsid w:val="00165BC0"/>
    <w:rsid w:val="00182CD6"/>
    <w:rsid w:val="001B573E"/>
    <w:rsid w:val="001D57E1"/>
    <w:rsid w:val="001E4C52"/>
    <w:rsid w:val="002019D1"/>
    <w:rsid w:val="0020597B"/>
    <w:rsid w:val="002120A1"/>
    <w:rsid w:val="002179E1"/>
    <w:rsid w:val="0022146A"/>
    <w:rsid w:val="00225291"/>
    <w:rsid w:val="002271D0"/>
    <w:rsid w:val="002611F2"/>
    <w:rsid w:val="00293241"/>
    <w:rsid w:val="002B1357"/>
    <w:rsid w:val="002B6DB8"/>
    <w:rsid w:val="002C24BA"/>
    <w:rsid w:val="002C7332"/>
    <w:rsid w:val="002D43BB"/>
    <w:rsid w:val="002D440D"/>
    <w:rsid w:val="002D5070"/>
    <w:rsid w:val="002E0948"/>
    <w:rsid w:val="002E34F1"/>
    <w:rsid w:val="002E4403"/>
    <w:rsid w:val="002E5ED6"/>
    <w:rsid w:val="002F2A69"/>
    <w:rsid w:val="002F5658"/>
    <w:rsid w:val="00303F5C"/>
    <w:rsid w:val="00307948"/>
    <w:rsid w:val="003502C5"/>
    <w:rsid w:val="0036428D"/>
    <w:rsid w:val="003658B3"/>
    <w:rsid w:val="00373FDC"/>
    <w:rsid w:val="003760E8"/>
    <w:rsid w:val="00391FA0"/>
    <w:rsid w:val="003A3BF8"/>
    <w:rsid w:val="003A3DA0"/>
    <w:rsid w:val="003C4739"/>
    <w:rsid w:val="003C739D"/>
    <w:rsid w:val="003E1889"/>
    <w:rsid w:val="003F07B1"/>
    <w:rsid w:val="004151BE"/>
    <w:rsid w:val="00427474"/>
    <w:rsid w:val="00427BC9"/>
    <w:rsid w:val="00434F18"/>
    <w:rsid w:val="00463A54"/>
    <w:rsid w:val="0046645D"/>
    <w:rsid w:val="0046687F"/>
    <w:rsid w:val="004668FB"/>
    <w:rsid w:val="00485812"/>
    <w:rsid w:val="004A04AB"/>
    <w:rsid w:val="004B0333"/>
    <w:rsid w:val="004B3E38"/>
    <w:rsid w:val="004C227C"/>
    <w:rsid w:val="004D5C2C"/>
    <w:rsid w:val="00502B27"/>
    <w:rsid w:val="00505468"/>
    <w:rsid w:val="005252A2"/>
    <w:rsid w:val="00526335"/>
    <w:rsid w:val="005279D5"/>
    <w:rsid w:val="00536D81"/>
    <w:rsid w:val="00547BB8"/>
    <w:rsid w:val="00590E6D"/>
    <w:rsid w:val="0059515D"/>
    <w:rsid w:val="00597FC4"/>
    <w:rsid w:val="005F0AFA"/>
    <w:rsid w:val="005F36F4"/>
    <w:rsid w:val="005F6D64"/>
    <w:rsid w:val="00604AC8"/>
    <w:rsid w:val="0061032C"/>
    <w:rsid w:val="006265D5"/>
    <w:rsid w:val="00627833"/>
    <w:rsid w:val="00627CDE"/>
    <w:rsid w:val="0063363C"/>
    <w:rsid w:val="006443FC"/>
    <w:rsid w:val="00646433"/>
    <w:rsid w:val="006464A2"/>
    <w:rsid w:val="00651B31"/>
    <w:rsid w:val="006678D9"/>
    <w:rsid w:val="00670BC7"/>
    <w:rsid w:val="006721FB"/>
    <w:rsid w:val="00687DF2"/>
    <w:rsid w:val="006938FD"/>
    <w:rsid w:val="00694422"/>
    <w:rsid w:val="006B00C1"/>
    <w:rsid w:val="006B26B2"/>
    <w:rsid w:val="006B392C"/>
    <w:rsid w:val="006B4755"/>
    <w:rsid w:val="006C46B6"/>
    <w:rsid w:val="006D2902"/>
    <w:rsid w:val="006D6FD0"/>
    <w:rsid w:val="006F27F9"/>
    <w:rsid w:val="0071607D"/>
    <w:rsid w:val="00721882"/>
    <w:rsid w:val="00726A69"/>
    <w:rsid w:val="00732C2D"/>
    <w:rsid w:val="00751C53"/>
    <w:rsid w:val="007560DA"/>
    <w:rsid w:val="00761C10"/>
    <w:rsid w:val="007705EE"/>
    <w:rsid w:val="00773A1B"/>
    <w:rsid w:val="00775DF9"/>
    <w:rsid w:val="00780AE4"/>
    <w:rsid w:val="007B0181"/>
    <w:rsid w:val="007B288F"/>
    <w:rsid w:val="007B563C"/>
    <w:rsid w:val="007C735E"/>
    <w:rsid w:val="007E22D2"/>
    <w:rsid w:val="007E3247"/>
    <w:rsid w:val="007E4369"/>
    <w:rsid w:val="007F0858"/>
    <w:rsid w:val="007F52F1"/>
    <w:rsid w:val="00823C51"/>
    <w:rsid w:val="008529D9"/>
    <w:rsid w:val="00853E26"/>
    <w:rsid w:val="00856B1D"/>
    <w:rsid w:val="00864CEA"/>
    <w:rsid w:val="00872C32"/>
    <w:rsid w:val="008731FA"/>
    <w:rsid w:val="0088520A"/>
    <w:rsid w:val="00894D3F"/>
    <w:rsid w:val="008C0DBD"/>
    <w:rsid w:val="008C4992"/>
    <w:rsid w:val="008C7917"/>
    <w:rsid w:val="008D10F7"/>
    <w:rsid w:val="008E2E09"/>
    <w:rsid w:val="008E7B37"/>
    <w:rsid w:val="008F0F7A"/>
    <w:rsid w:val="008F340E"/>
    <w:rsid w:val="008F3CCA"/>
    <w:rsid w:val="008F571F"/>
    <w:rsid w:val="00910363"/>
    <w:rsid w:val="00913EB3"/>
    <w:rsid w:val="009152B1"/>
    <w:rsid w:val="00955A90"/>
    <w:rsid w:val="00956ABD"/>
    <w:rsid w:val="00962BC8"/>
    <w:rsid w:val="00982FC5"/>
    <w:rsid w:val="00984A25"/>
    <w:rsid w:val="00987772"/>
    <w:rsid w:val="009A1C08"/>
    <w:rsid w:val="009A2A10"/>
    <w:rsid w:val="009A3BCD"/>
    <w:rsid w:val="009B55F1"/>
    <w:rsid w:val="009D1F3D"/>
    <w:rsid w:val="009D22FF"/>
    <w:rsid w:val="009D6CA8"/>
    <w:rsid w:val="009E259F"/>
    <w:rsid w:val="009F138B"/>
    <w:rsid w:val="00A16376"/>
    <w:rsid w:val="00A32FBE"/>
    <w:rsid w:val="00A34DF4"/>
    <w:rsid w:val="00A35BE8"/>
    <w:rsid w:val="00A428DD"/>
    <w:rsid w:val="00A42C90"/>
    <w:rsid w:val="00A46DAB"/>
    <w:rsid w:val="00A57E08"/>
    <w:rsid w:val="00A57E7B"/>
    <w:rsid w:val="00A60289"/>
    <w:rsid w:val="00A63ABF"/>
    <w:rsid w:val="00A6730E"/>
    <w:rsid w:val="00A72FA3"/>
    <w:rsid w:val="00A90440"/>
    <w:rsid w:val="00A918FC"/>
    <w:rsid w:val="00AE0D0A"/>
    <w:rsid w:val="00AF38C5"/>
    <w:rsid w:val="00B10E13"/>
    <w:rsid w:val="00B16398"/>
    <w:rsid w:val="00B219B3"/>
    <w:rsid w:val="00B21BA7"/>
    <w:rsid w:val="00B3031C"/>
    <w:rsid w:val="00B466F5"/>
    <w:rsid w:val="00B620E0"/>
    <w:rsid w:val="00B661EB"/>
    <w:rsid w:val="00B70FDE"/>
    <w:rsid w:val="00B914A0"/>
    <w:rsid w:val="00B936BF"/>
    <w:rsid w:val="00BA0AD4"/>
    <w:rsid w:val="00BD4B9C"/>
    <w:rsid w:val="00BD5704"/>
    <w:rsid w:val="00BE0529"/>
    <w:rsid w:val="00BF0011"/>
    <w:rsid w:val="00BF5DC2"/>
    <w:rsid w:val="00C076EB"/>
    <w:rsid w:val="00C07CB8"/>
    <w:rsid w:val="00C10539"/>
    <w:rsid w:val="00C21495"/>
    <w:rsid w:val="00C266C6"/>
    <w:rsid w:val="00C44692"/>
    <w:rsid w:val="00C47B7F"/>
    <w:rsid w:val="00C579EF"/>
    <w:rsid w:val="00C631D7"/>
    <w:rsid w:val="00C65759"/>
    <w:rsid w:val="00C716C2"/>
    <w:rsid w:val="00C844D4"/>
    <w:rsid w:val="00C97706"/>
    <w:rsid w:val="00CA2084"/>
    <w:rsid w:val="00CA40D8"/>
    <w:rsid w:val="00CB23AC"/>
    <w:rsid w:val="00CD2307"/>
    <w:rsid w:val="00CD2AC6"/>
    <w:rsid w:val="00CD3E47"/>
    <w:rsid w:val="00CE42AB"/>
    <w:rsid w:val="00CE667F"/>
    <w:rsid w:val="00CF2783"/>
    <w:rsid w:val="00CF401B"/>
    <w:rsid w:val="00D016E3"/>
    <w:rsid w:val="00D043B6"/>
    <w:rsid w:val="00D06829"/>
    <w:rsid w:val="00D1654A"/>
    <w:rsid w:val="00D2084B"/>
    <w:rsid w:val="00D20B58"/>
    <w:rsid w:val="00D73872"/>
    <w:rsid w:val="00D74FC8"/>
    <w:rsid w:val="00D77A00"/>
    <w:rsid w:val="00D85A74"/>
    <w:rsid w:val="00D92AF3"/>
    <w:rsid w:val="00DA2E6C"/>
    <w:rsid w:val="00DA6DD3"/>
    <w:rsid w:val="00DB0E86"/>
    <w:rsid w:val="00DB1043"/>
    <w:rsid w:val="00DD0D43"/>
    <w:rsid w:val="00DF24B9"/>
    <w:rsid w:val="00DF36AE"/>
    <w:rsid w:val="00DF4238"/>
    <w:rsid w:val="00E16F34"/>
    <w:rsid w:val="00E202E9"/>
    <w:rsid w:val="00E228B8"/>
    <w:rsid w:val="00E31D68"/>
    <w:rsid w:val="00E3330F"/>
    <w:rsid w:val="00E37E00"/>
    <w:rsid w:val="00E7076C"/>
    <w:rsid w:val="00E728DF"/>
    <w:rsid w:val="00E72D38"/>
    <w:rsid w:val="00E74D4A"/>
    <w:rsid w:val="00E821BB"/>
    <w:rsid w:val="00E84232"/>
    <w:rsid w:val="00E87251"/>
    <w:rsid w:val="00EA3EF1"/>
    <w:rsid w:val="00EA4241"/>
    <w:rsid w:val="00EA6574"/>
    <w:rsid w:val="00EA7342"/>
    <w:rsid w:val="00EB3714"/>
    <w:rsid w:val="00EC29E8"/>
    <w:rsid w:val="00ED07AC"/>
    <w:rsid w:val="00ED562F"/>
    <w:rsid w:val="00ED6E52"/>
    <w:rsid w:val="00EE0EE5"/>
    <w:rsid w:val="00EF2A6B"/>
    <w:rsid w:val="00F03D70"/>
    <w:rsid w:val="00F050F3"/>
    <w:rsid w:val="00F07C6D"/>
    <w:rsid w:val="00F1608D"/>
    <w:rsid w:val="00F222EB"/>
    <w:rsid w:val="00F26EA3"/>
    <w:rsid w:val="00F337FD"/>
    <w:rsid w:val="00F46F85"/>
    <w:rsid w:val="00F559F3"/>
    <w:rsid w:val="00F5639B"/>
    <w:rsid w:val="00F57821"/>
    <w:rsid w:val="00F65FE1"/>
    <w:rsid w:val="00F77B42"/>
    <w:rsid w:val="00F812C1"/>
    <w:rsid w:val="00F860F5"/>
    <w:rsid w:val="00FB3F4A"/>
    <w:rsid w:val="00FC7F13"/>
    <w:rsid w:val="00FD1D55"/>
    <w:rsid w:val="00FD1D80"/>
    <w:rsid w:val="00FD5C4C"/>
    <w:rsid w:val="00FD5E53"/>
    <w:rsid w:val="00FE05E1"/>
    <w:rsid w:val="00FE5220"/>
    <w:rsid w:val="00FE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BEA0719B-F50D-4371-A985-9261610D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D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D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0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80AE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F5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0F5C6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F5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0F5C6F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3760E8"/>
    <w:rPr>
      <w:color w:val="0000FF" w:themeColor="hyperlink"/>
      <w:u w:val="single"/>
    </w:rPr>
  </w:style>
  <w:style w:type="paragraph" w:customStyle="1" w:styleId="Default">
    <w:name w:val="Default"/>
    <w:rsid w:val="006721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2536A-8F1C-4C88-B0AF-0E53AD7B5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OA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Silvia Stoyanova</cp:lastModifiedBy>
  <cp:revision>2</cp:revision>
  <cp:lastPrinted>2020-06-11T06:57:00Z</cp:lastPrinted>
  <dcterms:created xsi:type="dcterms:W3CDTF">2021-01-20T06:44:00Z</dcterms:created>
  <dcterms:modified xsi:type="dcterms:W3CDTF">2021-01-20T06:44:00Z</dcterms:modified>
</cp:coreProperties>
</file>